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C2BA8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3279D72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 could probably just have generative AI create the script for the show, and it would be better.</w:t>
      </w:r>
    </w:p>
    <w:p w14:paraId="0740E45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5F84B54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don't buy that. You're the guy who talks to me about having to write our emails and all that kind of stuff. I'm-</w:t>
      </w:r>
    </w:p>
    <w:p w14:paraId="012B05D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6A8BC08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it would probably get to the fact that I'm a bestselling author quickly.</w:t>
      </w:r>
    </w:p>
    <w:p w14:paraId="0E66CAF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1884968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But is it because of the generative AI?</w:t>
      </w:r>
    </w:p>
    <w:p w14:paraId="318FB979"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71CB172B"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 would generate that.</w:t>
      </w:r>
    </w:p>
    <w:p w14:paraId="1744C00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4387027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 did or it will?</w:t>
      </w:r>
    </w:p>
    <w:p w14:paraId="2D756A3D"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0C79810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I mean, philosophically it would generate that and it would know. It would probably have you respond more humanely to all the things [inaudible 00:00:34].</w:t>
      </w:r>
    </w:p>
    <w:p w14:paraId="2C588FDD"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5C93D75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don't know. So when I get into generative AI, and writing emails, and all that kind of stuff, we're both in leadership roles. I really believe you get better leadership when people see who you are, where you're coming from. I don't want to delegate that out to a technology.</w:t>
      </w:r>
    </w:p>
    <w:p w14:paraId="2EB91E7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0ED195D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[inaudible 00:00:48] gets to know me, anyone that's followed our show for a while, they know that I am the nice one. You're 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196F1DB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56D30A6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All right, you might've just convinced me. I think what you were trying to say is generative AI would make you a better Dan Newman. After that last comment, I'm willing to give it a shot.</w:t>
      </w:r>
    </w:p>
    <w:p w14:paraId="7943225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1F88D59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the question really becomes does it make us more human or does it make us better human?</w:t>
      </w:r>
    </w:p>
    <w:p w14:paraId="5F77036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73CA88C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don't know. But I think we have a guest that can talk to us about that.</w:t>
      </w:r>
    </w:p>
    <w:p w14:paraId="3BEEAFA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4ED6A19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All right, so let's get after it.</w:t>
      </w:r>
    </w:p>
    <w:p w14:paraId="1B030A76"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5EB4FF1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Joining us today is 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 He's the CEO and Chief Strategist at Mainframe Analytics, has a degree in computer science. But kind of like we were talking, you wanted to bring humanity into your world and your view, your perspective. So you went back to school, you got a Master's in interdisciplinary humanities, right?</w:t>
      </w:r>
    </w:p>
    <w:p w14:paraId="60AB3EB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2490F9A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Yes, sir.</w:t>
      </w:r>
    </w:p>
    <w:p w14:paraId="68C5232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6DE15EB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what do you think?</w:t>
      </w:r>
    </w:p>
    <w:p w14:paraId="79FB4F0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39136A0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first of all, what is that? What is that?</w:t>
      </w:r>
    </w:p>
    <w:p w14:paraId="38D7681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3AC0C9CB"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It's a degree that they offered, a local university where I live, about English, and history, and philosophy. As I looked at moving forward, having spent 35 years as a mainframe nerd and seeing how to sort of weave the humanity back into that, it looked like an excellent opportunity to really bring that part out and discover the humanity of computing and especially of the mainframe.</w:t>
      </w:r>
    </w:p>
    <w:p w14:paraId="110A344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it was a really neat journey to have that question present in every course that I took. Because I learned about the history of philosophy, I learned about all these other things, studied the history of science fiction, studied poetry about technology, all these things, trying to see how it all fit with computing, and especially the origins of computing and the computer that really so implicitly helps all of humanity by running the world economy.</w:t>
      </w:r>
    </w:p>
    <w:p w14:paraId="4F8394B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05EC973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When we talk about this, think about this, because he got right there when he was describing it, you didn't start by talking about the mainframe. You talked about being a </w:t>
      </w:r>
      <w:proofErr w:type="spellStart"/>
      <w:r>
        <w:rPr>
          <w:rFonts w:ascii="Calibri" w:eastAsia="Calibri" w:hAnsi="Calibri" w:cs="Calibri"/>
          <w:color w:val="000000"/>
          <w:sz w:val="22"/>
        </w:rPr>
        <w:t>mainframer</w:t>
      </w:r>
      <w:proofErr w:type="spellEnd"/>
      <w:r>
        <w:rPr>
          <w:rFonts w:ascii="Calibri" w:eastAsia="Calibri" w:hAnsi="Calibri" w:cs="Calibri"/>
          <w:color w:val="000000"/>
          <w:sz w:val="22"/>
        </w:rPr>
        <w:t>.</w:t>
      </w:r>
    </w:p>
    <w:p w14:paraId="6072841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2442D93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Yes.</w:t>
      </w:r>
    </w:p>
    <w:p w14:paraId="339347C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343482D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Right? So he brought it right to the human part of that whole ecosystem.</w:t>
      </w:r>
    </w:p>
    <w:p w14:paraId="5D8D4AA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1074BD0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We heard, he said English, verbs, nouns, adjectives. He's doing that thing. He actually did a pronoun, </w:t>
      </w:r>
      <w:proofErr w:type="spellStart"/>
      <w:r>
        <w:rPr>
          <w:rFonts w:ascii="Calibri" w:eastAsia="Calibri" w:hAnsi="Calibri" w:cs="Calibri"/>
          <w:color w:val="000000"/>
          <w:sz w:val="22"/>
        </w:rPr>
        <w:t>mainframer</w:t>
      </w:r>
      <w:proofErr w:type="spellEnd"/>
      <w:r>
        <w:rPr>
          <w:rFonts w:ascii="Calibri" w:eastAsia="Calibri" w:hAnsi="Calibri" w:cs="Calibri"/>
          <w:color w:val="000000"/>
          <w:sz w:val="22"/>
        </w:rPr>
        <w:t>, right? Capital M or lowercase?</w:t>
      </w:r>
    </w:p>
    <w:p w14:paraId="6983CA3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7FF2A88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Well, lowercase actually. That's interesting. It's not quite like using a lowercase I to refer to yourself. But yeah, that it's just another reference, just like anybody else, I guess.</w:t>
      </w:r>
    </w:p>
    <w:p w14:paraId="1B38347D"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5642530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Well, it is really interesting that you heard how we started the show and we're talking a little bit about... There's so many different factors. There's generations. He's a couple generations older than me. There's the particulars of our roles, styles of communication. You're a very soft-spoken-</w:t>
      </w:r>
    </w:p>
    <w:p w14:paraId="49785FE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2A030BE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That's me.</w:t>
      </w:r>
    </w:p>
    <w:p w14:paraId="51EBD27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5EF4FDC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Very personable leader. But in serious, because we both lead teams and the way we lead teams, how could things like AI actually fit into the way we can be more communicative, but at the same time do it at a greater scale, but not lose kind of that persona and personality that inspires people? So I have to imagine, I'd just love to get your broader take with generative AI and AI in general, generative AI and AI in general. This has to be one of the biggest inflections in history where humanity and technology are just about to collide in a way that's going to change the way we exist.</w:t>
      </w:r>
    </w:p>
    <w:p w14:paraId="77B7EAF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65BE10B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Well, and certainly, I mean, futurists like Ray </w:t>
      </w:r>
      <w:proofErr w:type="spellStart"/>
      <w:r>
        <w:rPr>
          <w:rFonts w:ascii="Calibri" w:eastAsia="Calibri" w:hAnsi="Calibri" w:cs="Calibri"/>
          <w:color w:val="000000"/>
          <w:sz w:val="22"/>
        </w:rPr>
        <w:t>Kurzwell</w:t>
      </w:r>
      <w:proofErr w:type="spellEnd"/>
      <w:r>
        <w:rPr>
          <w:rFonts w:ascii="Calibri" w:eastAsia="Calibri" w:hAnsi="Calibri" w:cs="Calibri"/>
          <w:color w:val="000000"/>
          <w:sz w:val="22"/>
        </w:rPr>
        <w:t xml:space="preserve"> want us to think that transhumanism means that our technology is literally going to supersede us. That's where I take issue with what he's concluding about this. I think all of human history has been a journey of creating technology that helped us be more human, and that that's going to be the differentiator between those technologies that last and those that we try them out and they just don't work out for us.</w:t>
      </w:r>
    </w:p>
    <w:p w14:paraId="479460F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for me, the essential impact in the short term, at least of AI, is something that's already been happening using auto reply and other things. I call it prosthetic consciousness. What it is we're recognizing that our consciousness is one of the essential parts of us as humans, but it's something we've always extended with tools. So that those tools, including AI that allow us to extend but not displace our consciousness so that we are able to be more effective, but more importantly, more human. Those are the things that are really going to last in the long-term as we continue this very, very long journey of not merely discovering but defining what it means to be truly human.</w:t>
      </w:r>
    </w:p>
    <w:p w14:paraId="225818A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28B6985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I want to pick on one word in there, because I did also study technical communications in addition to computer science. You said it twice in there. You said technology is going to help us be more human. More human, or better humans?</w:t>
      </w:r>
    </w:p>
    <w:p w14:paraId="7FFFC52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123B712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Okay, that's a good point. I think that I'm using the term more human in a sense to imply better humans. But even that, there's no standard.</w:t>
      </w:r>
    </w:p>
    <w:p w14:paraId="0D7125D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48C44FF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So one, I can embrace, the other, I have a knee-jerk reaction. I don't want to scoff at it. How does something artificial make us more of something what we already are? So I would challenge that, but </w:t>
      </w:r>
      <w:r>
        <w:rPr>
          <w:rFonts w:ascii="Calibri" w:eastAsia="Calibri" w:hAnsi="Calibri" w:cs="Calibri"/>
          <w:color w:val="000000"/>
          <w:sz w:val="22"/>
        </w:rPr>
        <w:lastRenderedPageBreak/>
        <w:t xml:space="preserve">when I hear the better part, and I think about all inventions, and industrial revolution, and mechanizing things, and all this, it was to make us better at doing something. It </w:t>
      </w:r>
      <w:proofErr w:type="spellStart"/>
      <w:r>
        <w:rPr>
          <w:rFonts w:ascii="Calibri" w:eastAsia="Calibri" w:hAnsi="Calibri" w:cs="Calibri"/>
          <w:color w:val="000000"/>
          <w:sz w:val="22"/>
        </w:rPr>
        <w:t>maybe</w:t>
      </w:r>
      <w:proofErr w:type="spellEnd"/>
      <w:r>
        <w:rPr>
          <w:rFonts w:ascii="Calibri" w:eastAsia="Calibri" w:hAnsi="Calibri" w:cs="Calibri"/>
          <w:color w:val="000000"/>
          <w:sz w:val="22"/>
        </w:rPr>
        <w:t xml:space="preserve"> made us more effective. But making us more human with artificial is-</w:t>
      </w:r>
    </w:p>
    <w:p w14:paraId="2E3C816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623E5CD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I'll stand by that. One of the reasons is because the whole journey of humanity in so many ways is discovering, and defining, and refining, and building what it means to be truly human. That if you take a look at all these ways that we have risen above our context and distinguished ourselves, it's by taking that journey.</w:t>
      </w:r>
    </w:p>
    <w:p w14:paraId="0D7C4B9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every technology we've ever invented, going all the way back, has not been to displace people. But throughout history, we've had Luddites who thought this technology is going to displace people. Look at the whole industrial revolution. Certainly a lot of people at the lower social rungs got treated in a very poor manner as part of that. Yet, through the big picture of it all, we found ways to be more and more human. We have not ceased to be human just because there are any number of automations that do this work.</w:t>
      </w:r>
    </w:p>
    <w:p w14:paraId="746CD57D"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0E47235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what you're saying is we had a plane of existence, a state of being. We were what we were. But we hadn't realized everything we could become and evolve to.</w:t>
      </w:r>
    </w:p>
    <w:p w14:paraId="5A24392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3AB1072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 never will. Yeah.</w:t>
      </w:r>
    </w:p>
    <w:p w14:paraId="346D0EC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56DDDD4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Therefore, because we weren't at the essence of our state, the technologies continued to elevate us towards a truer ultimate state. I really do like this part of the theory and the discussion, the idea that evolution will always continue. There will always be a next technology. There will always be another extension or form of assistance that we may not have an awareness of today. I mean, we could go back to the '60s and watch Star Trek and many of the things that were on there that were fantasy or science fiction have become reality. So what you're saying is there's always going to be that next thing that we haven't even imagined yet, and that will make us more human.</w:t>
      </w:r>
    </w:p>
    <w:p w14:paraId="187F1B4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5F47346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 won't always make us more human. I mean, there's no question that some of the technologies that have been used over the last two centuries especially have been horrifically inhumane. Yet we've learned from those. We recognized that those did not meet the standard, even though it's a standard that was not clearly spelled out. We recognized that this was inhumane the way it was used, and we've moved beyond it. Whereas some technologies have helped us become more human, and we've built on those.</w:t>
      </w:r>
    </w:p>
    <w:p w14:paraId="49B1848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3A35B1E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That's our Oppenheimer moment right there.</w:t>
      </w:r>
    </w:p>
    <w:p w14:paraId="38F64DE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5C18254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w:t>
      </w:r>
    </w:p>
    <w:p w14:paraId="255A3C9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lastRenderedPageBreak/>
        <w:t>Daniel Newman:</w:t>
      </w:r>
    </w:p>
    <w:p w14:paraId="11D3C1C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He just [inaudible 00:08:30] Hold on.</w:t>
      </w:r>
    </w:p>
    <w:p w14:paraId="03BEB7D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46A012F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Definitely.</w:t>
      </w:r>
    </w:p>
    <w:p w14:paraId="06056A3A"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18C8DF4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Hold on.</w:t>
      </w:r>
    </w:p>
    <w:p w14:paraId="6D2A871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138CCD6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I want to inflect here though, because the one thing we haven't talked about, and we talked about the Luddites, automation, it was always about coming for kind of the lowest rung, it's the assembly line, displacing traditional manufacturing. Then it's the robots that are displacing the assembly line. Always very blue collar, always very lower rungs of the wages.</w:t>
      </w:r>
    </w:p>
    <w:p w14:paraId="1BB0B8AB"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Now you've got a technology that's truly coming potentially after white collar jobs. It's coming after coders. Of course, they'll tell you that it's not. But anyone that's played with some of these generative tools will tell you it could be. How does that change this trajectory? Because for the first time in history, now we have a technology that is legitimately going after executive roles.</w:t>
      </w:r>
    </w:p>
    <w:p w14:paraId="65A9403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Marc Benioff at Salesforce talked about Einstein six or seven years ago. Their technology for CRM about having AI is having AI in your boardroom, meaning having someone that's going to help you make better boardroom decisions. Instead of hiring powerful executives, you bring a computer in your room and it helps you.</w:t>
      </w:r>
    </w:p>
    <w:p w14:paraId="2910DAB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06A27CF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By the way, I was trying to think through this. I agree with you that AI is targeting higher up in the food chain of where the real value will be. But I don't know that every technology or invention that preceded it was for the Luddites. I'll use that. But the lower rung, I mean, don't think indoor-</w:t>
      </w:r>
    </w:p>
    <w:p w14:paraId="229FC55A"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6662D01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What he was explaining-</w:t>
      </w:r>
    </w:p>
    <w:p w14:paraId="77D58CE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568C04A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Indoor plumbing was not about the masses. It was-</w:t>
      </w:r>
    </w:p>
    <w:p w14:paraId="549BB9C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7534220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But what he was explaining was that when it first is realized, the people that were installing indoor plumbing were people that were literally dealing with waste.</w:t>
      </w:r>
    </w:p>
    <w:p w14:paraId="6C0B1D1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0169045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Literally, yes.</w:t>
      </w:r>
    </w:p>
    <w:p w14:paraId="34D8E5A9"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7FEF4C9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Literally dealing with waste. What I'm saying is, but then it was put in to make society more clean and more sanitary.</w:t>
      </w:r>
    </w:p>
    <w:p w14:paraId="1A5B7F5D"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4331DDC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 was a basic foundational problem.</w:t>
      </w:r>
    </w:p>
    <w:p w14:paraId="6B16616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54A3902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What I guess I'm saying is we have seen generation, to generation, to generation of technology that's come out that's largely displaced the bottom and forced the cream to rise. What I'm saying is we find out in the beginning of every industrial revolution that it's going to replace all these jobs, and then at the end of it, you're like, holy crow, there's more jobs. That's been historically true. But it's never been after that sort of middle, upper tier at any sort of scale. All I'm saying is think of the last time that the executives and founders of business that could be replaced or traders on the floor of the stock exchange-</w:t>
      </w:r>
    </w:p>
    <w:p w14:paraId="21DDD2A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55E72A2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Analysts.</w:t>
      </w:r>
    </w:p>
    <w:p w14:paraId="20482F8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0C54D57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Analysts, yes, yes. Except for me. It's over. It's over. But I'm being sincere. What do you think about that shift-</w:t>
      </w:r>
    </w:p>
    <w:p w14:paraId="2D8F0F2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64441BF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Dan Newman, folks, a legend in his own mind.</w:t>
      </w:r>
    </w:p>
    <w:p w14:paraId="23F278D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28120E2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Let me take issue, first of all, with the word trajectory, because trajectories are always retrospective. If we really knew where things were going, we would've already gone there, the whole discovery where we're going. But it's more like a rising tide.</w:t>
      </w:r>
    </w:p>
    <w:p w14:paraId="57B6677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0BABB33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Sometimes you just don't know how to get there.</w:t>
      </w:r>
    </w:p>
    <w:p w14:paraId="550647C6"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6CFC632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true. I think that's one of the big challenges in our history is that we have a sense of where we're want to go and we don't know how to get there, but just the vision. Sometimes things like Star Trek, sliding doors, Star Trek invented those automatically sliding doors. Then we figured out how to do it. Where there's a will, there's a way.</w:t>
      </w:r>
    </w:p>
    <w:p w14:paraId="2973A78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that's a really big part is when you have the science fiction writers, when you have the idea people who don't know how to get there, they give us the idea that then we say, "Is this a way to become more human?" We don't phrase it that way, but we recognize it that way. So we don't always know when it actually happens, whether it is, but if it isn't, we keep moving until it is human.</w:t>
      </w:r>
    </w:p>
    <w:p w14:paraId="54EFBFD6"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0C9F590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It's interesting. I don't know, I just looked out the window and I was thinking to myself about why we don't have flying cars yet. Solving the geospatial and sort of traffic problems with 2D seems pretty inefficient. But we're still there, but we're just putting 800 pound batteries and things now calling at the solution to everything. I don't know. So what do you think though? I mean, then are we hitting the mark with all this technology? Are we able to deliver the value to society and to business?</w:t>
      </w:r>
    </w:p>
    <w:p w14:paraId="582609D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4653BFA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think it's far more interesting when we miss the mark. My brother used to wear a button that said, "The differences between genius and stupidity is that genius has its limits." But my attitude is that, in fact, it's our stupidity that's our greatest strength. We forget that when an animal makes a mistake, it's not being stupid, it's just being functional.</w:t>
      </w:r>
    </w:p>
    <w:p w14:paraId="15ECB8B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357659A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 learned the most from our mistakes.</w:t>
      </w:r>
    </w:p>
    <w:p w14:paraId="185974F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3AE81A4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Yes, exactly.</w:t>
      </w:r>
    </w:p>
    <w:p w14:paraId="75447EF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5FC6AE0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As long as it doesn't kill us.</w:t>
      </w:r>
    </w:p>
    <w:p w14:paraId="640F318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35EB48C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True.</w:t>
      </w:r>
    </w:p>
    <w:p w14:paraId="1E54D4FD"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377BB2B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That's why they came up with a phrase, what doesn't kill you makes you stronger. Because the ones that died couldn't talk about-</w:t>
      </w:r>
    </w:p>
    <w:p w14:paraId="1F8326C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0572E75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But everybody else learns from their example. Maybe your purpose in life is to be an example. But Isaac Asimov said, most great scientific discoveries are not heralded with, "Eureka," but with "That's funny." It's those mistakes that often leave... Think of Post-Its other inventions like that that were intended one way-</w:t>
      </w:r>
    </w:p>
    <w:p w14:paraId="2422196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4B343BC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Lots of drugs were discovered by accident.</w:t>
      </w:r>
    </w:p>
    <w:p w14:paraId="2DE5710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562E9E9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absolutely. Penicillin.</w:t>
      </w:r>
    </w:p>
    <w:p w14:paraId="558700C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373526F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Let's not talk about college.</w:t>
      </w:r>
    </w:p>
    <w:p w14:paraId="0D256BD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6FA6C5D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There's no limits to your humor. We are very funny.</w:t>
      </w:r>
    </w:p>
    <w:p w14:paraId="6C016FF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0E308DD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No, there is not.</w:t>
      </w:r>
    </w:p>
    <w:p w14:paraId="77BDBBA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44D5EEDB"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Should start a comedy show.</w:t>
      </w:r>
    </w:p>
    <w:p w14:paraId="5E392FE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52F0BEA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On the one hand, I think careful, scrupulous planning and design is always going to be a part of great inventions. You think about Dr. Fred Brooks and the System 360, and he wrote, first of all, the Mythical Man-Month and then decades later, the Design of the Design about how important design is to do something well. But on the other hand, even to get to the idea of something being possible often requires a lot of mistakes. So I think the moment we try to put a bar, we must meet this level to have achieved something, that itself, in some ways, is a mistake.</w:t>
      </w:r>
    </w:p>
    <w:p w14:paraId="78CE52B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1E4959E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what's our gut check? What's our gut check of, you talked about the Oppenheimer moment.</w:t>
      </w:r>
    </w:p>
    <w:p w14:paraId="7F0BD28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03997C4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had to fit that in.</w:t>
      </w:r>
    </w:p>
    <w:p w14:paraId="3241C92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20CF6FDB"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When technology, a new technology comes around, how do we think, is this going to make us more human or are we in the mistake part and we have to get to the next step? How do you identify that?</w:t>
      </w:r>
    </w:p>
    <w:p w14:paraId="5102FA5A"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7A4B27B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My three </w:t>
      </w:r>
      <w:proofErr w:type="spellStart"/>
      <w:r>
        <w:rPr>
          <w:rFonts w:ascii="Calibri" w:eastAsia="Calibri" w:hAnsi="Calibri" w:cs="Calibri"/>
          <w:color w:val="000000"/>
          <w:sz w:val="22"/>
        </w:rPr>
        <w:t>principles</w:t>
      </w:r>
      <w:proofErr w:type="spellEnd"/>
      <w:r>
        <w:rPr>
          <w:rFonts w:ascii="Calibri" w:eastAsia="Calibri" w:hAnsi="Calibri" w:cs="Calibri"/>
          <w:color w:val="000000"/>
          <w:sz w:val="22"/>
        </w:rPr>
        <w:t xml:space="preserve"> have always been beauty, truth, and love, these are the essential things as human beings that we use as our essential measure for whether something really has a long-term value to us as humans. These are the essential measuring rods, if you will, for whether we recognize something as genuinely part of what we're doing. So when we refer to something as being artificial, part of what we're doing is differentiating it from something that's real that meets those standards. There's something about it that isn't quite good enough, and so we have to keep moving forward.</w:t>
      </w:r>
    </w:p>
    <w:p w14:paraId="303F42D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05F4F8B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it's interesting. So let's tie this back to the main part of the Main Scoop, right? The mainframe. It's a product that oftentimes, and I'm the voice of reason here that has to deal with being the kind of the butt of a mainframe. Isn't that dead, old? Obviously no, it's not.</w:t>
      </w:r>
    </w:p>
    <w:p w14:paraId="21F67BEB"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But my point is, so there's an enduring value to technological innovations that actually hold the test of time. You like to talk about the next thing being the panacea. That's kind of one of the things. By the way, what's old is new is a common thing. I joke about generative AI. I say </w:t>
      </w:r>
      <w:proofErr w:type="spellStart"/>
      <w:r>
        <w:rPr>
          <w:rFonts w:ascii="Calibri" w:eastAsia="Calibri" w:hAnsi="Calibri" w:cs="Calibri"/>
          <w:color w:val="000000"/>
          <w:sz w:val="22"/>
        </w:rPr>
        <w:t>CliffNotes</w:t>
      </w:r>
      <w:proofErr w:type="spellEnd"/>
      <w:r>
        <w:rPr>
          <w:rFonts w:ascii="Calibri" w:eastAsia="Calibri" w:hAnsi="Calibri" w:cs="Calibri"/>
          <w:color w:val="000000"/>
          <w:sz w:val="22"/>
        </w:rPr>
        <w:t xml:space="preserve">. Anybody else use </w:t>
      </w:r>
      <w:proofErr w:type="spellStart"/>
      <w:r>
        <w:rPr>
          <w:rFonts w:ascii="Calibri" w:eastAsia="Calibri" w:hAnsi="Calibri" w:cs="Calibri"/>
          <w:color w:val="000000"/>
          <w:sz w:val="22"/>
        </w:rPr>
        <w:t>CliffNotes</w:t>
      </w:r>
      <w:proofErr w:type="spellEnd"/>
      <w:r>
        <w:rPr>
          <w:rFonts w:ascii="Calibri" w:eastAsia="Calibri" w:hAnsi="Calibri" w:cs="Calibri"/>
          <w:color w:val="000000"/>
          <w:sz w:val="22"/>
        </w:rPr>
        <w:t xml:space="preserve"> to pass tests in high school about books they read? Well, I mean basically most people-</w:t>
      </w:r>
    </w:p>
    <w:p w14:paraId="07FCAE6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03BA881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We keep going back to your college experience.</w:t>
      </w:r>
    </w:p>
    <w:p w14:paraId="2602E34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57D69C6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wasn't talking about college. I did more of my cheating on tests during junior high. Those are my worst years, for sure. But the point is, what's old is new again, what's old and trusted is resilient. I mean, planes fly for 30 or 40 years, and by the way, they haven't changed at all. If you look at the actual look of an airplane over the last 30 or 40 years, they barely look different. But the mainframe has been a staple.</w:t>
      </w:r>
    </w:p>
    <w:p w14:paraId="5F3ABAF6"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6B235B4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 enduring concepts, the enduring technologies or qualities are the things that last, right? So I mean, if you think about virtualization, if you think about zero trust as an approach to security, they're concepts that were in the mainframe very early on, other technologies came along that solved other problems really well. But they did then realize they needed some of these other capabilities, whether it be virtualization, or the security, or stuff like that.</w:t>
      </w:r>
    </w:p>
    <w:p w14:paraId="467108C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there is the thread that the things that really do drive improvement of humanity or improvement of an experience, those core qualities and capabilities survive. Some other technologies may become additive or morph around it. But you pull all those things together and then that's how we end up always talking about mainframe, that it's a component of IT. It's got some core strengths, but it really is about-</w:t>
      </w:r>
    </w:p>
    <w:p w14:paraId="7969D83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6C98725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 irony of the whole thing... If you give me five more minutes, I swore I was going to get to a question. But the irony of the whole thing is that here we are talking about future state. We're talking about these disruptive types of technology. Mainframe probably disruptive isn't the word anybody would use right now, but it's been very stable and core to all the disruptive capabilities in the market that we need. The industries in FinTech and healthcare, these industries still are entirely dependent on a mainframe to do a lot of its core transacting, securely, privately, that people are dependent on. So where's the humanity in not evolving? Where's the humanity in staying with what works and not disrupting?</w:t>
      </w:r>
    </w:p>
    <w:p w14:paraId="2F688FCA"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5960F3C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Ooh, you're implying that mainframe hasn't evolved.</w:t>
      </w:r>
    </w:p>
    <w:p w14:paraId="7775DAE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7F5B010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hold on, I wasn't saying that.</w:t>
      </w:r>
    </w:p>
    <w:p w14:paraId="6142EC7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5F766E5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No, but you talk about not moving, right?</w:t>
      </w:r>
    </w:p>
    <w:p w14:paraId="5D74DD8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67631B3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Iterative versus innovative.</w:t>
      </w:r>
    </w:p>
    <w:p w14:paraId="60172BD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73FAFAA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I would agree. Evolutionary versus revolutionary in general, right? But if you look at the speeds and speeds, the transactional throughput, the stability, the measures and strides that mainframe, how it has </w:t>
      </w:r>
      <w:r>
        <w:rPr>
          <w:rFonts w:ascii="Calibri" w:eastAsia="Calibri" w:hAnsi="Calibri" w:cs="Calibri"/>
          <w:color w:val="000000"/>
          <w:sz w:val="22"/>
        </w:rPr>
        <w:lastRenderedPageBreak/>
        <w:t>evolved, there's a reason it's around because it has continued to advance at a staggering rate. Now, the other reason it's still around is because of opening up that platform and the recognition that it should be tying into other technologies.</w:t>
      </w:r>
    </w:p>
    <w:p w14:paraId="7E6DCC8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554D23C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It's like engines. There's still combustion engines. They still function much the same, but the amount of efficiency you get out of one has changed greatly. So aerodynamic, things like that, I get the point. Where I was really trying to get on this humanity side of things is that staying with what works, there's got to be some fairly strong-</w:t>
      </w:r>
    </w:p>
    <w:p w14:paraId="0B633C9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7917A9B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Foundations.</w:t>
      </w:r>
    </w:p>
    <w:p w14:paraId="1BD6DB4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1CA6E7C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Foundations and the fact that people struggle with change and people want stability. I mean, where does that fit into all this? When we're constantly disrupting ourselves to the point where... How does that help society to provide some stability?</w:t>
      </w:r>
    </w:p>
    <w:p w14:paraId="4A16342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50DB8FD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I think the term it works, it's such a core term for our understanding of what works. One of the beauties of the mainframe is it manifests the real meaning of the word legacy as compared to the way it's being misused by people who are trying to sell something else is that it's established itself, it's become a legacy of something of value that works. So as it continues to grow, and develop, and advance in so many ways, it's founded on some basic solid principles.</w:t>
      </w:r>
    </w:p>
    <w:p w14:paraId="122AE70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It's sort of funny. It's called 360 because in so many ways, just like the wheel is 360 degrees and they invented the wheel when they invented the mainframe. So you've got all that solid functionality and let's look at society and say, "How many things around here do we rely on and don't even notice we take it for granted?" Most laws, the way traffic works. There's over and over again, all these different things that have just been baked into how we do life so that we have the ability to move forward in other ways.</w:t>
      </w:r>
    </w:p>
    <w:p w14:paraId="12ECE36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the mainframe increasingly is baked into that information technology that works so we can take it for granted. So we can continue to explore and grow in all kinds of ways, including on the mainframe. We've got something that's foundational, that's an excellent legacy, that works, and that we can build on.</w:t>
      </w:r>
    </w:p>
    <w:p w14:paraId="24DD090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4EAF981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Again, I like words, right? So you think about the word legacy. I think in today's day and age, people will hear that word and some of them think about the silver spoon, the entitlement, getting something handed to them-</w:t>
      </w:r>
    </w:p>
    <w:p w14:paraId="4169DE8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158AC1C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Michael Jordan.</w:t>
      </w:r>
    </w:p>
    <w:p w14:paraId="0738B5E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25A6304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But we'll get back there. But what legacy is supposed to imply, and what you're supposed to get from it is that it's built on the foundation of the past, that it brings those qualities forward and it continues to evolve and be additive relative to the human condition. That's what, when we refer to somebody as a legacy, we're assuming they've gotten all the great family values from there. Where are we going with Jordan?</w:t>
      </w:r>
    </w:p>
    <w:p w14:paraId="739644AA"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66D5352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was just saying that legacy can be perceived as a negative or a positive. Legacy of something can mean it's the best. It is trusted, it works. It was the person you wanted to take the last shot or the technology that you depend upon to connect the world and to make sure that our systems are up and running and that traffic system works, that that Uber transaction that I joked about actually clears. This stuff matters.</w:t>
      </w:r>
    </w:p>
    <w:p w14:paraId="1C64FBB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6918D66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 does.</w:t>
      </w:r>
    </w:p>
    <w:p w14:paraId="78E5CEC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2339E22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 does. So other than the fact that he said something about the wheel and the mainframe being invented at the same time, I think he was saying it in jest.</w:t>
      </w:r>
    </w:p>
    <w:p w14:paraId="7EA6182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Reg </w:t>
      </w:r>
      <w:proofErr w:type="spellStart"/>
      <w:r>
        <w:rPr>
          <w:rFonts w:ascii="Calibri" w:eastAsia="Calibri" w:hAnsi="Calibri" w:cs="Calibri"/>
          <w:color w:val="000000"/>
          <w:sz w:val="22"/>
        </w:rPr>
        <w:t>Harbeck</w:t>
      </w:r>
      <w:proofErr w:type="spellEnd"/>
      <w:r>
        <w:rPr>
          <w:rFonts w:ascii="Calibri" w:eastAsia="Calibri" w:hAnsi="Calibri" w:cs="Calibri"/>
          <w:color w:val="000000"/>
          <w:sz w:val="22"/>
        </w:rPr>
        <w:t>:</w:t>
      </w:r>
    </w:p>
    <w:p w14:paraId="44F8B70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so 360 degrees-</w:t>
      </w:r>
    </w:p>
    <w:p w14:paraId="1491755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2B5015A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He talked about 360, full scope.</w:t>
      </w:r>
    </w:p>
    <w:p w14:paraId="3A5B693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5FE0D3C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know. But he put it in a sentence where he said the mainframe and the wheel. I just think we should cut that out as a clip because it was so fun. Now I can use this-</w:t>
      </w:r>
    </w:p>
    <w:p w14:paraId="4F2A315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20B4D17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What's the wheel thing, man?</w:t>
      </w:r>
    </w:p>
    <w:p w14:paraId="53D3C446"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7E1DA4A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 wheel thing? Did you say that?</w:t>
      </w:r>
    </w:p>
    <w:p w14:paraId="52431BE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7392100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360 degrees.</w:t>
      </w:r>
    </w:p>
    <w:p w14:paraId="457EF08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31DF610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Dad joke.</w:t>
      </w:r>
    </w:p>
    <w:p w14:paraId="6199795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57D1FDB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Yep, I do those.</w:t>
      </w:r>
    </w:p>
    <w:p w14:paraId="2DFF24E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lastRenderedPageBreak/>
        <w:t>Daniel Newman:</w:t>
      </w:r>
    </w:p>
    <w:p w14:paraId="3037A07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love it. So hey, I want to thank you so much, Reg, for joining us here today. It's a lot of fun. It's always really interesting to go down a little bit of a path that's not hard tech, but that actually everything in all roads lead back to tech. Greg, we don't have to agree on everything.</w:t>
      </w:r>
    </w:p>
    <w:p w14:paraId="6112BF7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2747AC0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It's that generational divide, huh?</w:t>
      </w:r>
    </w:p>
    <w:p w14:paraId="039EFE5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0590A7E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But I'm usually right. I heard something about explaining things and being right and in the same sentence, and I'm usually right, but every once in a while I'll give you one.</w:t>
      </w:r>
    </w:p>
    <w:p w14:paraId="1986F1C9"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68F678D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Even a broken clock is right twice a day. So I'll give you that, Dan.</w:t>
      </w:r>
    </w:p>
    <w:p w14:paraId="5285F11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777F19A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There we have it. So thank you so much.</w:t>
      </w:r>
    </w:p>
    <w:p w14:paraId="6207359D"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49A0B91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Join us for the next Main Scoop.</w:t>
      </w:r>
    </w:p>
    <w:p w14:paraId="35E9F7F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6BDA3FD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Thank you everybody for tuning in to this episode of the Main Scoop. We appreciate you joining us. Hit subscribe. Join us for all of our episodes. We'll see y'all really soon.</w:t>
      </w:r>
    </w:p>
    <w:p w14:paraId="2ED083D6"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105E62F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He's Daniel Newman. I'm 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 I got the last word.</w:t>
      </w:r>
    </w:p>
    <w:p w14:paraId="1007566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0489870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Always does.</w:t>
      </w:r>
    </w:p>
    <w:p w14:paraId="2B0CFAF2" w14:textId="77777777" w:rsidR="00A77B3E" w:rsidRDefault="00A77B3E">
      <w:pPr>
        <w:spacing w:before="80"/>
        <w:rPr>
          <w:rFonts w:ascii="Calibri" w:eastAsia="Calibri" w:hAnsi="Calibri" w:cs="Calibri"/>
          <w:color w:val="000000"/>
          <w:sz w:val="22"/>
        </w:rPr>
      </w:pPr>
    </w:p>
    <w:sectPr w:rsidR="00A77B3E">
      <w:headerReference w:type="default" r:id="rId6"/>
      <w:footerReference w:type="default" r:id="rId7"/>
      <w:pgSz w:w="12240" w:h="15840"/>
      <w:pgMar w:top="1440" w:right="1440" w:bottom="144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797904" w14:textId="77777777" w:rsidR="00C119D1" w:rsidRDefault="00C119D1">
      <w:r>
        <w:separator/>
      </w:r>
    </w:p>
  </w:endnote>
  <w:endnote w:type="continuationSeparator" w:id="0">
    <w:p w14:paraId="2775967E" w14:textId="77777777" w:rsidR="00C119D1" w:rsidRDefault="00C119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62"/>
      <w:gridCol w:w="1298"/>
    </w:tblGrid>
    <w:tr w:rsidR="009F1F4E" w14:paraId="1C3AC086" w14:textId="77777777">
      <w:tc>
        <w:tcPr>
          <w:tcW w:w="4000" w:type="pct"/>
          <w:tcBorders>
            <w:top w:val="nil"/>
            <w:left w:val="nil"/>
            <w:bottom w:val="nil"/>
            <w:right w:val="nil"/>
          </w:tcBorders>
          <w:noWrap/>
        </w:tcPr>
        <w:p w14:paraId="52275AE2" w14:textId="77777777" w:rsidR="009F1F4E" w:rsidRDefault="00000000">
          <w:r>
            <w:t xml:space="preserve">Main </w:t>
          </w:r>
          <w:proofErr w:type="spellStart"/>
          <w:r>
            <w:t>Scoop_Ep</w:t>
          </w:r>
          <w:proofErr w:type="spellEnd"/>
          <w:r>
            <w:t xml:space="preserve"> 15_Toward a New Humanities in Comp... (Completed  09/19/23)</w:t>
          </w:r>
        </w:p>
        <w:p w14:paraId="4AD66DC3" w14:textId="77777777" w:rsidR="009F1F4E" w:rsidRDefault="00000000">
          <w:r>
            <w:t xml:space="preserve">Transcript by </w:t>
          </w:r>
          <w:hyperlink r:id="rId1" w:history="1">
            <w:r>
              <w:rPr>
                <w:color w:val="0000FF"/>
                <w:u w:val="single"/>
              </w:rPr>
              <w:t>Rev.com</w:t>
            </w:r>
          </w:hyperlink>
        </w:p>
      </w:tc>
      <w:tc>
        <w:tcPr>
          <w:tcW w:w="1000" w:type="pct"/>
          <w:tcBorders>
            <w:top w:val="nil"/>
            <w:left w:val="nil"/>
            <w:bottom w:val="nil"/>
            <w:right w:val="nil"/>
          </w:tcBorders>
          <w:noWrap/>
        </w:tcPr>
        <w:p w14:paraId="1F3DADA1" w14:textId="77777777" w:rsidR="009F1F4E" w:rsidRDefault="00000000">
          <w:pPr>
            <w:jc w:val="right"/>
          </w:pPr>
          <w:r>
            <w:t xml:space="preserve">Page </w:t>
          </w:r>
          <w:r>
            <w:fldChar w:fldCharType="begin"/>
          </w:r>
          <w:r>
            <w:instrText>PAGE</w:instrText>
          </w:r>
          <w:r>
            <w:fldChar w:fldCharType="separate"/>
          </w:r>
          <w:r w:rsidR="00502F23">
            <w:rPr>
              <w:noProof/>
            </w:rPr>
            <w:t>1</w:t>
          </w:r>
          <w:r>
            <w:fldChar w:fldCharType="end"/>
          </w:r>
          <w:r>
            <w:t xml:space="preserve"> of </w:t>
          </w:r>
          <w:r>
            <w:fldChar w:fldCharType="begin"/>
          </w:r>
          <w:r>
            <w:instrText>NUMPAGES</w:instrText>
          </w:r>
          <w:r>
            <w:fldChar w:fldCharType="separate"/>
          </w:r>
          <w:r w:rsidR="00502F23">
            <w:rPr>
              <w:noProof/>
            </w:rPr>
            <w:t>2</w:t>
          </w:r>
          <w:r>
            <w:fldChar w:fldCharType="end"/>
          </w:r>
        </w:p>
      </w:tc>
    </w:tr>
  </w:tbl>
  <w:p w14:paraId="14F88FA7" w14:textId="77777777" w:rsidR="009F1F4E" w:rsidRDefault="009F1F4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5B23A7" w14:textId="77777777" w:rsidR="00C119D1" w:rsidRDefault="00C119D1">
      <w:r>
        <w:separator/>
      </w:r>
    </w:p>
  </w:footnote>
  <w:footnote w:type="continuationSeparator" w:id="0">
    <w:p w14:paraId="63321749" w14:textId="77777777" w:rsidR="00C119D1" w:rsidRDefault="00C119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0"/>
    </w:tblGrid>
    <w:tr w:rsidR="009F1F4E" w14:paraId="29D6E006" w14:textId="77777777">
      <w:tc>
        <w:tcPr>
          <w:tcW w:w="5000" w:type="pct"/>
          <w:tcBorders>
            <w:top w:val="nil"/>
            <w:left w:val="nil"/>
            <w:bottom w:val="nil"/>
            <w:right w:val="nil"/>
          </w:tcBorders>
          <w:noWrap/>
        </w:tcPr>
        <w:p w14:paraId="030F59E8" w14:textId="77777777" w:rsidR="009F1F4E" w:rsidRDefault="00000000">
          <w:pPr>
            <w:rPr>
              <w:color w:val="0000FF"/>
              <w:u w:val="single"/>
            </w:rPr>
          </w:pPr>
          <w:r>
            <w:rPr>
              <w:color w:val="808080"/>
            </w:rPr>
            <w:t xml:space="preserve">This transcript was exported on Sep 19, 2023 - view latest version </w:t>
          </w:r>
          <w:hyperlink r:id="rId1" w:history="1">
            <w:r>
              <w:rPr>
                <w:color w:val="0000FF"/>
                <w:u w:val="single"/>
              </w:rPr>
              <w:t>here</w:t>
            </w:r>
          </w:hyperlink>
          <w:r>
            <w:rPr>
              <w:color w:val="0000FF"/>
              <w:u w:val="single"/>
            </w:rPr>
            <w:t>.</w:t>
          </w:r>
        </w:p>
        <w:p w14:paraId="7EF8CCD4" w14:textId="77777777" w:rsidR="009F1F4E" w:rsidRDefault="009F1F4E">
          <w:pPr>
            <w:rPr>
              <w:color w:val="000000"/>
            </w:rPr>
          </w:pPr>
        </w:p>
      </w:tc>
    </w:tr>
  </w:tbl>
  <w:p w14:paraId="335D0C17" w14:textId="77777777" w:rsidR="009F1F4E" w:rsidRDefault="009F1F4E"/>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9"/>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B3E"/>
    <w:rsid w:val="00502F23"/>
    <w:rsid w:val="009F1F4E"/>
    <w:rsid w:val="00A77B3E"/>
    <w:rsid w:val="00C119D1"/>
    <w:rsid w:val="00CA2A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2DD7B041"/>
  <w15:docId w15:val="{E9EC81F1-5F4A-4D4B-B187-0CC5BCA2A7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s://www.rev.com"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s://www.rev.com/transcript-editor/shared/OyRR-l6Zr5eQuIhbxmQPtpc_-k94p9Y1_xEfuDIgeC_mfl6VvGRCUlC5abpJEqeR7XPKhFJhrBZwi5Hl41RWQ_ywBsE?loadFrom=DocumentHeaderDeepLink&amp;ts=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3630</Words>
  <Characters>20696</Characters>
  <Application>Microsoft Office Word</Application>
  <DocSecurity>0</DocSecurity>
  <Lines>172</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Keelia Estrada Moeller</cp:lastModifiedBy>
  <cp:revision>2</cp:revision>
  <dcterms:created xsi:type="dcterms:W3CDTF">2023-09-29T16:48:00Z</dcterms:created>
  <dcterms:modified xsi:type="dcterms:W3CDTF">2023-09-29T16:48:00Z</dcterms:modified>
</cp:coreProperties>
</file>